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0741" w14:textId="77777777" w:rsidR="00BA787F" w:rsidRDefault="00BA787F" w:rsidP="00BA787F">
      <w:pPr>
        <w:jc w:val="center"/>
        <w:rPr>
          <w:b/>
          <w:color w:val="000000" w:themeColor="text1"/>
          <w:u w:val="single"/>
        </w:rPr>
      </w:pPr>
    </w:p>
    <w:p w14:paraId="3C0EDB69" w14:textId="77777777" w:rsidR="00BA787F" w:rsidRDefault="00BA787F" w:rsidP="00BA787F">
      <w:pPr>
        <w:jc w:val="center"/>
        <w:rPr>
          <w:b/>
          <w:color w:val="000000" w:themeColor="text1"/>
          <w:u w:val="single"/>
        </w:rPr>
      </w:pPr>
    </w:p>
    <w:p w14:paraId="5102A13F" w14:textId="7B4CC7DF" w:rsidR="00BA787F" w:rsidRDefault="00BA787F" w:rsidP="00BA787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Recognition Committee Meeting</w:t>
      </w:r>
    </w:p>
    <w:p w14:paraId="4B9CBF94" w14:textId="77777777" w:rsidR="00BA787F" w:rsidRPr="00B47A4F" w:rsidRDefault="00BA787F" w:rsidP="00BA787F">
      <w:pPr>
        <w:jc w:val="center"/>
        <w:rPr>
          <w:color w:val="000000" w:themeColor="text1"/>
        </w:rPr>
      </w:pPr>
    </w:p>
    <w:p w14:paraId="6CF0D210" w14:textId="39ABBDD1" w:rsidR="00BA787F" w:rsidRPr="00B47A4F" w:rsidRDefault="00BA787F" w:rsidP="00BA787F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Tuesday, </w:t>
      </w:r>
      <w:r>
        <w:rPr>
          <w:color w:val="000000" w:themeColor="text1"/>
        </w:rPr>
        <w:t>November 15, 2022</w:t>
      </w:r>
    </w:p>
    <w:p w14:paraId="6DB7AA65" w14:textId="77777777" w:rsidR="00BA787F" w:rsidRPr="00B47A4F" w:rsidRDefault="00BA787F" w:rsidP="00BA787F">
      <w:pPr>
        <w:jc w:val="center"/>
        <w:rPr>
          <w:color w:val="000000" w:themeColor="text1"/>
        </w:rPr>
      </w:pPr>
      <w:r>
        <w:rPr>
          <w:color w:val="000000" w:themeColor="text1"/>
        </w:rPr>
        <w:t>4:00pm to 5:00pm</w:t>
      </w:r>
    </w:p>
    <w:p w14:paraId="3A10C4D3" w14:textId="77777777" w:rsidR="00BA787F" w:rsidRPr="00B47A4F" w:rsidRDefault="00BA787F" w:rsidP="00BA787F">
      <w:pPr>
        <w:jc w:val="center"/>
        <w:rPr>
          <w:color w:val="000000" w:themeColor="text1"/>
        </w:rPr>
      </w:pPr>
    </w:p>
    <w:p w14:paraId="305BAE4A" w14:textId="77777777" w:rsidR="00BA787F" w:rsidRPr="00B47A4F" w:rsidRDefault="00BA787F" w:rsidP="00BA787F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107B5FF2" w14:textId="576E7D7C" w:rsidR="00BA787F" w:rsidRDefault="00BA787F" w:rsidP="00BA787F">
      <w:pPr>
        <w:jc w:val="center"/>
        <w:rPr>
          <w:color w:val="000000" w:themeColor="text1"/>
        </w:rPr>
      </w:pPr>
      <w:r w:rsidRPr="00B47A4F">
        <w:rPr>
          <w:color w:val="000000" w:themeColor="text1"/>
        </w:rPr>
        <w:t>Virtual Meeting Via WebEx</w:t>
      </w:r>
    </w:p>
    <w:p w14:paraId="44D0ED64" w14:textId="77777777" w:rsidR="00BA787F" w:rsidRDefault="00BA787F" w:rsidP="00BA787F">
      <w:pPr>
        <w:jc w:val="center"/>
        <w:rPr>
          <w:color w:val="000000" w:themeColor="text1"/>
        </w:rPr>
      </w:pPr>
    </w:p>
    <w:p w14:paraId="5452537D" w14:textId="77777777" w:rsidR="00BA787F" w:rsidRPr="00B47A4F" w:rsidRDefault="00BA787F" w:rsidP="00BA787F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Agenda</w:t>
      </w:r>
    </w:p>
    <w:p w14:paraId="7559BFEB" w14:textId="66F0C8D6" w:rsidR="00BA787F" w:rsidRPr="00B47A4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 xml:space="preserve">Call to Order – </w:t>
      </w:r>
      <w:r>
        <w:rPr>
          <w:color w:val="000000" w:themeColor="text1"/>
        </w:rPr>
        <w:t xml:space="preserve">Amy Reuff Chair </w:t>
      </w:r>
    </w:p>
    <w:p w14:paraId="0F248E97" w14:textId="77777777" w:rsidR="00BA787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 w:rsidRPr="00B47A4F">
        <w:rPr>
          <w:color w:val="000000" w:themeColor="text1"/>
        </w:rPr>
        <w:t xml:space="preserve">Roll Call – </w:t>
      </w:r>
      <w:r w:rsidRPr="00B47A4F">
        <w:rPr>
          <w:i/>
          <w:iCs/>
          <w:color w:val="000000" w:themeColor="text1"/>
        </w:rPr>
        <w:t>please type</w:t>
      </w:r>
      <w:r>
        <w:rPr>
          <w:i/>
          <w:iCs/>
          <w:color w:val="000000" w:themeColor="text1"/>
        </w:rPr>
        <w:t xml:space="preserve"> </w:t>
      </w:r>
      <w:r w:rsidRPr="00B47A4F">
        <w:rPr>
          <w:i/>
          <w:iCs/>
          <w:color w:val="000000" w:themeColor="text1"/>
        </w:rPr>
        <w:t>your name in the chat</w:t>
      </w:r>
    </w:p>
    <w:p w14:paraId="087EDFD8" w14:textId="64E55D45" w:rsidR="00BA787F" w:rsidRPr="000D74CE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>
        <w:rPr>
          <w:color w:val="000000" w:themeColor="text1"/>
        </w:rPr>
        <w:t>Approval of Minutes</w:t>
      </w:r>
      <w:r>
        <w:rPr>
          <w:color w:val="000000" w:themeColor="text1"/>
        </w:rPr>
        <w:t xml:space="preserve">- Chair </w:t>
      </w:r>
    </w:p>
    <w:p w14:paraId="065E22A9" w14:textId="67542184" w:rsidR="00BA787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Serve Illinois Update- Jacob Jenkins</w:t>
      </w:r>
    </w:p>
    <w:p w14:paraId="2196B606" w14:textId="60516A6B" w:rsidR="00BA787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Public Relations Committee</w:t>
      </w:r>
    </w:p>
    <w:p w14:paraId="3223E629" w14:textId="04FF63D3" w:rsidR="00BA787F" w:rsidRDefault="00BA787F" w:rsidP="00BA787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Messaging and Marketing </w:t>
      </w:r>
    </w:p>
    <w:p w14:paraId="646461EB" w14:textId="12EBCE0F" w:rsidR="00BA787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Chair for Governors Volunteer Service Awards </w:t>
      </w:r>
      <w:r>
        <w:rPr>
          <w:color w:val="000000" w:themeColor="text1"/>
        </w:rPr>
        <w:t xml:space="preserve">– John Gremer </w:t>
      </w:r>
    </w:p>
    <w:p w14:paraId="68F67CCC" w14:textId="15134C76" w:rsidR="00BA787F" w:rsidRDefault="00BA787F" w:rsidP="00BA787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Governor’s Hometown Awards</w:t>
      </w:r>
      <w:r>
        <w:rPr>
          <w:color w:val="000000" w:themeColor="text1"/>
        </w:rPr>
        <w:t xml:space="preserve">   – Jacob Jenkins </w:t>
      </w:r>
    </w:p>
    <w:p w14:paraId="206904CA" w14:textId="7C5338AF" w:rsidR="00BA787F" w:rsidRDefault="00BA787F" w:rsidP="00BA787F">
      <w:pPr>
        <w:pStyle w:val="ListParagraph"/>
        <w:numPr>
          <w:ilvl w:val="2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Sign Dedication Ceremony</w:t>
      </w:r>
    </w:p>
    <w:p w14:paraId="7A0D5ADF" w14:textId="1FB29214" w:rsidR="00BA787F" w:rsidRDefault="00BA787F" w:rsidP="00BA787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 w:rsidRPr="00BA787F">
        <w:rPr>
          <w:color w:val="000000" w:themeColor="text1"/>
        </w:rPr>
        <w:t>Governor’s Volunteer Service Awards</w:t>
      </w:r>
      <w:r>
        <w:rPr>
          <w:color w:val="000000" w:themeColor="text1"/>
        </w:rPr>
        <w:t xml:space="preserve"> 2022– Cecilia Maciel</w:t>
      </w:r>
    </w:p>
    <w:p w14:paraId="209AD086" w14:textId="054C5023" w:rsidR="00BA787F" w:rsidRPr="00BA787F" w:rsidRDefault="00BA787F" w:rsidP="00BA787F">
      <w:pPr>
        <w:pStyle w:val="ListParagraph"/>
        <w:numPr>
          <w:ilvl w:val="2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Updates </w:t>
      </w:r>
    </w:p>
    <w:p w14:paraId="0387D892" w14:textId="701DD88F" w:rsidR="00BA787F" w:rsidRDefault="00BA787F" w:rsidP="00BA787F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Volunteer Recognition </w:t>
      </w:r>
      <w:r w:rsidR="005112D8">
        <w:rPr>
          <w:color w:val="000000" w:themeColor="text1"/>
        </w:rPr>
        <w:t xml:space="preserve">Certificates </w:t>
      </w:r>
      <w:r>
        <w:rPr>
          <w:color w:val="000000" w:themeColor="text1"/>
        </w:rPr>
        <w:t xml:space="preserve"> </w:t>
      </w:r>
    </w:p>
    <w:p w14:paraId="0CB90159" w14:textId="2CCA48B5" w:rsidR="00BA787F" w:rsidRPr="00BA787F" w:rsidRDefault="00BA787F" w:rsidP="00BA787F">
      <w:pPr>
        <w:pStyle w:val="ListParagraph"/>
        <w:numPr>
          <w:ilvl w:val="2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Recognition Pop Up</w:t>
      </w:r>
    </w:p>
    <w:p w14:paraId="3CE5EA47" w14:textId="77777777" w:rsidR="00BA787F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Public Comments </w:t>
      </w:r>
    </w:p>
    <w:p w14:paraId="5B598D31" w14:textId="77777777" w:rsidR="00BA787F" w:rsidRPr="002E77C7" w:rsidRDefault="00BA787F" w:rsidP="00BA787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Adjournment </w:t>
      </w:r>
    </w:p>
    <w:p w14:paraId="483A2C57" w14:textId="58F758C5" w:rsidR="00BA787F" w:rsidRPr="00B47A4F" w:rsidRDefault="00BA787F" w:rsidP="00BA787F">
      <w:pPr>
        <w:jc w:val="center"/>
        <w:rPr>
          <w:color w:val="000000" w:themeColor="text1"/>
        </w:rPr>
        <w:sectPr w:rsidR="00BA787F" w:rsidRPr="00B47A4F" w:rsidSect="00873F04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C3EF2D" w14:textId="77777777" w:rsidR="00BA787F" w:rsidRPr="00B47A4F" w:rsidRDefault="00BA787F" w:rsidP="00BA787F">
      <w:pPr>
        <w:jc w:val="center"/>
        <w:rPr>
          <w:color w:val="000000" w:themeColor="text1"/>
        </w:rPr>
        <w:sectPr w:rsidR="00BA787F" w:rsidRPr="00B47A4F" w:rsidSect="001C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120EBA" w14:textId="77777777" w:rsidR="00BA787F" w:rsidRPr="003C3DB3" w:rsidRDefault="00BA787F" w:rsidP="00BA787F">
      <w:pPr>
        <w:spacing w:before="360" w:after="360"/>
        <w:ind w:left="1980"/>
        <w:rPr>
          <w:color w:val="000000" w:themeColor="text1"/>
        </w:rPr>
      </w:pPr>
    </w:p>
    <w:p w14:paraId="1DCBAFF1" w14:textId="77777777" w:rsidR="00BA787F" w:rsidRPr="003C3DB3" w:rsidRDefault="00BA787F" w:rsidP="00BA787F">
      <w:pPr>
        <w:spacing w:before="360" w:after="360"/>
        <w:rPr>
          <w:color w:val="000000" w:themeColor="text1"/>
        </w:rPr>
      </w:pPr>
    </w:p>
    <w:p w14:paraId="64FC0C36" w14:textId="2A297723" w:rsidR="00FA17A8" w:rsidRDefault="00BA787F" w:rsidP="00BA787F">
      <w:r>
        <w:br/>
      </w:r>
    </w:p>
    <w:sectPr w:rsidR="00F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5081" w14:textId="77777777" w:rsidR="00A836E0" w:rsidRPr="004379B6" w:rsidRDefault="005112D8" w:rsidP="002E77C7">
    <w:pPr>
      <w:pStyle w:val="Footer"/>
      <w:tabs>
        <w:tab w:val="clear" w:pos="8640"/>
        <w:tab w:val="left" w:pos="4320"/>
        <w:tab w:val="right" w:pos="10080"/>
        <w:tab w:val="left" w:pos="10710"/>
      </w:tabs>
      <w:rPr>
        <w:rFonts w:ascii="Arial" w:hAnsi="Arial" w:cs="Arial"/>
        <w:i/>
        <w:color w:val="323E4F" w:themeColor="text2" w:themeShade="BF"/>
        <w:sz w:val="20"/>
        <w:szCs w:val="20"/>
      </w:rPr>
    </w:pPr>
    <w:r>
      <w:rPr>
        <w:rFonts w:ascii="Arial" w:hAnsi="Arial" w:cs="Arial"/>
        <w:noProof/>
        <w:color w:val="323E4F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6E52A" wp14:editId="73825199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7898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3.1pt" to="4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" o:allowincell="f" strokecolor="#323e4f [2415]" strokeweight="2.25pt">
              <w10:wrap anchorx="margin"/>
            </v:line>
          </w:pict>
        </mc:Fallback>
      </mc:AlternateContent>
    </w:r>
    <w:r>
      <w:rPr>
        <w:rFonts w:ascii="Arial" w:hAnsi="Arial" w:cs="Arial"/>
        <w:i/>
        <w:color w:val="323E4F" w:themeColor="text2" w:themeShade="BF"/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13D" w14:textId="77777777" w:rsidR="00BB482D" w:rsidRDefault="005112D8" w:rsidP="00AF034F">
    <w:pPr>
      <w:pStyle w:val="Header"/>
      <w:jc w:val="center"/>
    </w:pPr>
    <w:r w:rsidRPr="00F6389D">
      <w:rPr>
        <w:noProof/>
      </w:rPr>
      <w:drawing>
        <wp:inline distT="0" distB="0" distL="0" distR="0" wp14:anchorId="1071E465" wp14:editId="7C53AA3D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9BB7E" w14:textId="77777777" w:rsidR="00BB482D" w:rsidRPr="00A836E0" w:rsidRDefault="005112D8" w:rsidP="00AF034F">
    <w:pPr>
      <w:pStyle w:val="Header"/>
      <w:jc w:val="center"/>
      <w:rPr>
        <w:rFonts w:ascii="Arial" w:hAnsi="Arial" w:cs="Arial"/>
        <w:b/>
        <w:color w:val="323E4F" w:themeColor="text2" w:themeShade="BF"/>
        <w:sz w:val="16"/>
        <w:szCs w:val="16"/>
      </w:rPr>
    </w:pPr>
    <w:r w:rsidRPr="00A836E0">
      <w:rPr>
        <w:rFonts w:ascii="Arial" w:hAnsi="Arial" w:cs="Arial"/>
        <w:b/>
        <w:color w:val="323E4F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7FA"/>
    <w:multiLevelType w:val="hybridMultilevel"/>
    <w:tmpl w:val="941428B8"/>
    <w:lvl w:ilvl="0" w:tplc="98DCD3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7F"/>
    <w:rsid w:val="005112D8"/>
    <w:rsid w:val="00BA787F"/>
    <w:rsid w:val="00BD63B1"/>
    <w:rsid w:val="00D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084"/>
  <w15:chartTrackingRefBased/>
  <w15:docId w15:val="{F35879F5-EE95-47FB-825B-FDCBF04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8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78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Jenkins</dc:creator>
  <cp:keywords/>
  <dc:description/>
  <cp:lastModifiedBy>Jacob Jenkins</cp:lastModifiedBy>
  <cp:revision>2</cp:revision>
  <dcterms:created xsi:type="dcterms:W3CDTF">2022-11-10T00:23:00Z</dcterms:created>
  <dcterms:modified xsi:type="dcterms:W3CDTF">2022-11-10T00:38:00Z</dcterms:modified>
</cp:coreProperties>
</file>